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IPOTESI DI SCHEDA DI VALUTAZIONE RIASSUNTIVA STUDENTE A CURA DEL TUTOR INTERNO/CONSIGLIO DI CLASSE</w:t>
      </w: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Normal"/>
        <w:tblW w:w="98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3054"/>
        <w:gridCol w:w="2744"/>
      </w:tblGrid>
      <w:tr w:rsidR="00B2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LICEO SCIENTIFICO </w:t>
            </w:r>
          </w:p>
          <w:p w:rsidR="00B22C23" w:rsidRDefault="009C16E5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it-IT"/>
              </w:rPr>
              <w:t>STATALE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 xml:space="preserve">    </w:t>
            </w:r>
          </w:p>
          <w:p w:rsidR="00B22C23" w:rsidRDefault="009C16E5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</w:t>
            </w:r>
          </w:p>
          <w:p w:rsidR="00B22C23" w:rsidRDefault="009C16E5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GIUSEPPE PEANO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</w:p>
          <w:p w:rsidR="00B22C23" w:rsidRDefault="009C16E5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34"/>
                <w:szCs w:val="34"/>
              </w:rPr>
              <w:t>PCTO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22C23" w:rsidRDefault="009C16E5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A.S.  2019 –2020</w:t>
            </w:r>
          </w:p>
        </w:tc>
      </w:tr>
    </w:tbl>
    <w:p w:rsidR="00B22C23" w:rsidRDefault="00B22C23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08" w:hanging="108"/>
        <w:rPr>
          <w:b/>
          <w:bCs/>
          <w:sz w:val="24"/>
          <w:szCs w:val="24"/>
        </w:rPr>
      </w:pPr>
    </w:p>
    <w:p w:rsidR="00B22C23" w:rsidRDefault="00B22C23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</w:t>
      </w:r>
      <w:r>
        <w:rPr>
          <w:b/>
          <w:bCs/>
          <w:sz w:val="24"/>
          <w:szCs w:val="24"/>
        </w:rPr>
        <w:tab/>
        <w:t>……………………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INDIRIZZO </w:t>
      </w:r>
      <w:r>
        <w:rPr>
          <w:b/>
          <w:bCs/>
          <w:sz w:val="24"/>
          <w:szCs w:val="24"/>
        </w:rPr>
        <w:tab/>
        <w:t>………………………………………………</w:t>
      </w: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STUDENTE </w:t>
      </w:r>
      <w:r>
        <w:rPr>
          <w:b/>
          <w:bCs/>
          <w:sz w:val="24"/>
          <w:szCs w:val="24"/>
        </w:rPr>
        <w:t>………………………………………….</w:t>
      </w: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2353"/>
        <w:gridCol w:w="2353"/>
        <w:gridCol w:w="2572"/>
      </w:tblGrid>
      <w:tr w:rsidR="00B2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FOCUS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DESCRITTORI (media)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LIVELLO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PUNTEGGIO</w:t>
            </w:r>
          </w:p>
        </w:tc>
      </w:tr>
      <w:tr w:rsidR="00B2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Competenze trasversali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Eccellente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Buono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Discreto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Sufficiente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Insufficiente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POTESI DI SCHEDA DI VALUTAZIONE RIASSUNTIVA STUDENTE A CURA DEL TUTOR INTERNO/CONSIGLIO DI CLASSE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/>
        </w:tc>
      </w:tr>
      <w:tr w:rsidR="00B2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 xml:space="preserve">Competenze area </w:t>
            </w:r>
            <w:r>
              <w:rPr>
                <w:sz w:val="24"/>
                <w:szCs w:val="24"/>
              </w:rPr>
              <w:t>linguistica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Eccellente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Buono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Discreto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Sufficiente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Insufficiente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/>
        </w:tc>
      </w:tr>
      <w:tr w:rsidR="00B2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Competenze area logico-matematica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Eccellente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Buono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Discreto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Sufficiente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Insufficiente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/>
        </w:tc>
      </w:tr>
      <w:tr w:rsidR="00B2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Competenze area motoria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Eccellente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Buono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Discreto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Sufficiente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Insufficiente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/>
        </w:tc>
      </w:tr>
      <w:tr w:rsidR="00B2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Competenze area di indirizzo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Eccellente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Buono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Discreto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Sufficiente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Insufficiente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4/5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/>
        </w:tc>
      </w:tr>
      <w:tr w:rsidR="00B2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/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/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sz w:val="24"/>
                <w:szCs w:val="24"/>
              </w:rPr>
              <w:t>Media:</w:t>
            </w:r>
          </w:p>
        </w:tc>
      </w:tr>
    </w:tbl>
    <w:p w:rsidR="00B22C23" w:rsidRDefault="00B22C23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08" w:hanging="108"/>
        <w:rPr>
          <w:b/>
          <w:bCs/>
          <w:sz w:val="24"/>
          <w:szCs w:val="24"/>
        </w:rPr>
      </w:pPr>
    </w:p>
    <w:p w:rsidR="00B22C23" w:rsidRDefault="00B22C23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Roma, 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Tutor interno</w:t>
      </w: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b/>
          <w:bCs/>
          <w:sz w:val="24"/>
          <w:szCs w:val="24"/>
        </w:rPr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</w:t>
      </w: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IPOTESI DI QUADRO SINTETICO PER LA VALUTAZIONE FINALE DELL’ALTERNANZA SCUOLA LAVORO</w:t>
      </w: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Normal"/>
        <w:tblW w:w="1018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3054"/>
        <w:gridCol w:w="3077"/>
      </w:tblGrid>
      <w:tr w:rsidR="00B2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/>
        </w:trPr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LICEO SCIENTIFICO </w:t>
            </w:r>
          </w:p>
          <w:p w:rsidR="00B22C23" w:rsidRDefault="009C16E5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it-IT"/>
              </w:rPr>
              <w:t>STATALE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it-IT"/>
              </w:rPr>
              <w:t xml:space="preserve">    </w:t>
            </w:r>
          </w:p>
          <w:p w:rsidR="00B22C23" w:rsidRDefault="009C16E5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</w:t>
            </w:r>
          </w:p>
          <w:p w:rsidR="00B22C23" w:rsidRDefault="009C16E5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GIUSEPPE PEANO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</w:p>
          <w:p w:rsidR="00B22C23" w:rsidRDefault="009C16E5">
            <w:pPr>
              <w:pStyle w:val="Didefault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libri" w:eastAsia="Calibri" w:hAnsi="Calibri" w:cs="Calibri"/>
                <w:b/>
                <w:bCs/>
                <w:sz w:val="34"/>
                <w:szCs w:val="34"/>
              </w:rPr>
              <w:t>PCTO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B22C23" w:rsidRDefault="009C16E5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A.S.  2019 –2020</w:t>
            </w:r>
          </w:p>
        </w:tc>
      </w:tr>
    </w:tbl>
    <w:p w:rsidR="00B22C23" w:rsidRDefault="00B22C23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08" w:hanging="108"/>
        <w:rPr>
          <w:b/>
          <w:bCs/>
          <w:sz w:val="24"/>
          <w:szCs w:val="24"/>
        </w:rPr>
      </w:pPr>
    </w:p>
    <w:p w:rsidR="00B22C23" w:rsidRDefault="00B22C23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788" w:firstLine="708"/>
        <w:rPr>
          <w:b/>
          <w:bCs/>
          <w:sz w:val="24"/>
          <w:szCs w:val="24"/>
        </w:rPr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sz w:val="24"/>
          <w:szCs w:val="24"/>
        </w:rPr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</w:t>
      </w:r>
      <w:r>
        <w:rPr>
          <w:b/>
          <w:bCs/>
          <w:sz w:val="24"/>
          <w:szCs w:val="24"/>
        </w:rPr>
        <w:tab/>
        <w:t>……………………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INDIRIZZO </w:t>
      </w:r>
      <w:r>
        <w:rPr>
          <w:b/>
          <w:bCs/>
          <w:sz w:val="24"/>
          <w:szCs w:val="24"/>
        </w:rPr>
        <w:tab/>
        <w:t>………………………………………………</w:t>
      </w: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STUDENTE ………………………………………….</w:t>
      </w: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sz w:val="24"/>
          <w:szCs w:val="24"/>
        </w:rPr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N.B./ si arrotonda in eccesso se il valore numerico dopo la virgola è pari o superiore a 0,50</w:t>
      </w:r>
    </w:p>
    <w:tbl>
      <w:tblPr>
        <w:tblStyle w:val="TableNormal"/>
        <w:tblW w:w="101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3405"/>
        <w:gridCol w:w="4253"/>
      </w:tblGrid>
      <w:tr w:rsidR="00B2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/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PUNTEGGIO ASSEGNATO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MEDIA DEI PUNTEGGI</w:t>
            </w:r>
          </w:p>
        </w:tc>
      </w:tr>
      <w:tr w:rsidR="00B2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TUTOR INTERNO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/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/>
        </w:tc>
      </w:tr>
      <w:tr w:rsidR="00B2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9C16E5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TUTOR ESTERNO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C23" w:rsidRDefault="00B22C23"/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23" w:rsidRDefault="00B22C23"/>
        </w:tc>
      </w:tr>
    </w:tbl>
    <w:p w:rsidR="00B22C23" w:rsidRDefault="00B22C23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108" w:hanging="108"/>
        <w:rPr>
          <w:sz w:val="24"/>
          <w:szCs w:val="24"/>
        </w:rPr>
      </w:pP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sz w:val="24"/>
          <w:szCs w:val="24"/>
        </w:rPr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scheda serve a individuare un punteggio da utilizzare </w:t>
      </w:r>
      <w:r>
        <w:rPr>
          <w:b/>
          <w:bCs/>
          <w:sz w:val="24"/>
          <w:szCs w:val="24"/>
        </w:rPr>
        <w:t>nella scheda dei crediti ovvero: </w:t>
      </w: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punteggio</w:t>
      </w:r>
      <w:proofErr w:type="gramEnd"/>
      <w:r>
        <w:rPr>
          <w:b/>
          <w:bCs/>
          <w:sz w:val="24"/>
          <w:szCs w:val="24"/>
        </w:rPr>
        <w:t xml:space="preserve"> 1 : non si aggiunge nulla alla media dei voti</w:t>
      </w: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punteggio</w:t>
      </w:r>
      <w:proofErr w:type="gramEnd"/>
      <w:r>
        <w:rPr>
          <w:b/>
          <w:bCs/>
          <w:sz w:val="24"/>
          <w:szCs w:val="24"/>
        </w:rPr>
        <w:t xml:space="preserve"> 2 : si aggiunge  alla media dei voti + 0,25</w:t>
      </w: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punteggio</w:t>
      </w:r>
      <w:proofErr w:type="gramEnd"/>
      <w:r>
        <w:rPr>
          <w:b/>
          <w:bCs/>
          <w:sz w:val="24"/>
          <w:szCs w:val="24"/>
        </w:rPr>
        <w:t xml:space="preserve"> 3 : si aggiunge  alla media dei voti + 0,50</w:t>
      </w: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punteggio</w:t>
      </w:r>
      <w:proofErr w:type="gramEnd"/>
      <w:r>
        <w:rPr>
          <w:b/>
          <w:bCs/>
          <w:sz w:val="24"/>
          <w:szCs w:val="24"/>
        </w:rPr>
        <w:t xml:space="preserve"> 4:  si aggiunge alla media dei voti + 0,75  </w:t>
      </w:r>
    </w:p>
    <w:p w:rsidR="00B22C23" w:rsidRDefault="00B22C2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b/>
          <w:bCs/>
          <w:sz w:val="24"/>
          <w:szCs w:val="24"/>
        </w:rPr>
      </w:pPr>
    </w:p>
    <w:p w:rsidR="00B22C23" w:rsidRDefault="009C16E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  <w:proofErr w:type="gramStart"/>
      <w:r>
        <w:rPr>
          <w:b/>
          <w:bCs/>
          <w:sz w:val="24"/>
          <w:szCs w:val="24"/>
        </w:rPr>
        <w:t>punteggio</w:t>
      </w:r>
      <w:proofErr w:type="gramEnd"/>
      <w:r>
        <w:rPr>
          <w:b/>
          <w:bCs/>
          <w:sz w:val="24"/>
          <w:szCs w:val="24"/>
        </w:rPr>
        <w:t xml:space="preserve"> 4 :   si aggiunge  alla media dei voti + 1,00</w:t>
      </w:r>
    </w:p>
    <w:sectPr w:rsidR="00B22C2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16E5">
      <w:pPr>
        <w:spacing w:after="0" w:line="240" w:lineRule="auto"/>
      </w:pPr>
      <w:r>
        <w:separator/>
      </w:r>
    </w:p>
  </w:endnote>
  <w:endnote w:type="continuationSeparator" w:id="0">
    <w:p w:rsidR="00000000" w:rsidRDefault="009C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23" w:rsidRDefault="00B22C2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16E5">
      <w:pPr>
        <w:spacing w:after="0" w:line="240" w:lineRule="auto"/>
      </w:pPr>
      <w:r>
        <w:separator/>
      </w:r>
    </w:p>
  </w:footnote>
  <w:footnote w:type="continuationSeparator" w:id="0">
    <w:p w:rsidR="00000000" w:rsidRDefault="009C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23" w:rsidRDefault="00B22C2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23"/>
    <w:rsid w:val="009C16E5"/>
    <w:rsid w:val="00B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7893B-5639-4B5D-BB8A-32E280F0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</dc:creator>
  <cp:lastModifiedBy>ADJ</cp:lastModifiedBy>
  <cp:revision>2</cp:revision>
  <dcterms:created xsi:type="dcterms:W3CDTF">2019-10-16T10:39:00Z</dcterms:created>
  <dcterms:modified xsi:type="dcterms:W3CDTF">2019-10-16T10:39:00Z</dcterms:modified>
</cp:coreProperties>
</file>